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E81524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수</w:t>
      </w:r>
      <w:r w:rsidR="007051B0">
        <w:rPr>
          <w:rFonts w:hint="eastAsia"/>
          <w:b/>
          <w:sz w:val="24"/>
          <w:szCs w:val="24"/>
        </w:rPr>
        <w:t>2</w:t>
      </w:r>
      <w:r w:rsidR="00A87FDC">
        <w:rPr>
          <w:b/>
          <w:sz w:val="24"/>
          <w:szCs w:val="24"/>
        </w:rPr>
        <w:t>2</w:t>
      </w:r>
      <w:r w:rsidR="0023116E">
        <w:rPr>
          <w:b/>
          <w:sz w:val="24"/>
          <w:szCs w:val="24"/>
        </w:rPr>
        <w:t>20</w:t>
      </w:r>
      <w:r w:rsidR="00295D4E">
        <w:rPr>
          <w:rFonts w:hint="eastAsia"/>
          <w:b/>
          <w:sz w:val="24"/>
          <w:szCs w:val="24"/>
        </w:rPr>
        <w:t xml:space="preserve"> Note</w:t>
      </w:r>
    </w:p>
    <w:p w:rsidR="009607D2" w:rsidRDefault="009607D2" w:rsidP="009607D2">
      <w:pPr>
        <w:rPr>
          <w:b/>
          <w:sz w:val="22"/>
        </w:rPr>
      </w:pPr>
    </w:p>
    <w:p w:rsidR="008C32D2" w:rsidRPr="00F51612" w:rsidRDefault="00CD201A" w:rsidP="00F51612">
      <w:pPr>
        <w:rPr>
          <w:b/>
          <w:sz w:val="22"/>
        </w:rPr>
      </w:pPr>
      <w:r w:rsidRPr="0066382E">
        <w:rPr>
          <w:rFonts w:hint="eastAsia"/>
          <w:b/>
          <w:sz w:val="22"/>
        </w:rPr>
        <w:t>◆</w:t>
      </w:r>
      <w:r w:rsidR="0066382E" w:rsidRPr="0066382E">
        <w:rPr>
          <w:b/>
          <w:sz w:val="22"/>
        </w:rPr>
        <w:t xml:space="preserve"> </w:t>
      </w:r>
      <w:r w:rsidR="007051B0" w:rsidRPr="007051B0">
        <w:rPr>
          <w:b/>
          <w:sz w:val="22"/>
        </w:rPr>
        <w:t xml:space="preserve">Cross check </w:t>
      </w:r>
      <w:r w:rsidR="0023116E" w:rsidRPr="0023116E">
        <w:rPr>
          <w:rFonts w:hint="eastAsia"/>
          <w:b/>
          <w:sz w:val="22"/>
        </w:rPr>
        <w:t>수</w:t>
      </w:r>
      <w:r w:rsidR="0023116E" w:rsidRPr="0023116E">
        <w:rPr>
          <w:b/>
          <w:sz w:val="22"/>
        </w:rPr>
        <w:t>0701-13</w:t>
      </w:r>
    </w:p>
    <w:p w:rsidR="00543967" w:rsidRDefault="00543967" w:rsidP="00543967">
      <w:pPr>
        <w:rPr>
          <w:color w:val="0070C0"/>
          <w:sz w:val="22"/>
        </w:rPr>
      </w:pP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 xml:space="preserve">0701. 그러나 이스라엘 자녀들이 저주받은 것들에서 범법을 저지르니라, 이는 유다 지파의 세라의 아들인 </w:t>
      </w:r>
      <w:r w:rsidRPr="0023116E">
        <w:rPr>
          <w:rFonts w:hint="eastAsia"/>
          <w:color w:val="0070C0"/>
          <w:sz w:val="22"/>
        </w:rPr>
        <w:t>삽디</w:t>
      </w:r>
      <w:r w:rsidRPr="0023116E">
        <w:rPr>
          <w:color w:val="C00000"/>
          <w:sz w:val="22"/>
        </w:rPr>
        <w:t>(자브디:주는 것,네 이스라엘 사람의 이름 삽디,Zabdi)</w:t>
      </w:r>
      <w:r w:rsidRPr="0023116E">
        <w:rPr>
          <w:color w:val="0070C0"/>
          <w:sz w:val="22"/>
        </w:rPr>
        <w:t xml:space="preserve">의 아들인 갈미의 아들 아간이 저주받은 것에서 </w:t>
      </w:r>
      <w:r w:rsidRPr="0023116E">
        <w:rPr>
          <w:rFonts w:hint="eastAsia"/>
          <w:color w:val="0070C0"/>
          <w:sz w:val="22"/>
        </w:rPr>
        <w:t>취하였음이라</w:t>
      </w:r>
      <w:r w:rsidRPr="0023116E">
        <w:rPr>
          <w:color w:val="0070C0"/>
          <w:sz w:val="22"/>
        </w:rPr>
        <w:t xml:space="preserve">, 이에 여호와의 분노가 이스라엘 자녀들을 거슬러 불지펴지니라,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>0702. 그리고 여호수아가 사람들을 여리고로부터, 벧엘의 동편에 있는 벧아웬 곁에 있는 아이</w:t>
      </w:r>
      <w:r w:rsidRPr="0023116E">
        <w:rPr>
          <w:color w:val="C00000"/>
          <w:sz w:val="22"/>
        </w:rPr>
        <w:t xml:space="preserve">(아이:팔레스틴에 </w:t>
      </w:r>
      <w:r w:rsidRPr="0023116E">
        <w:rPr>
          <w:rFonts w:hint="eastAsia"/>
          <w:color w:val="C00000"/>
          <w:sz w:val="22"/>
        </w:rPr>
        <w:t>있는</w:t>
      </w:r>
      <w:r w:rsidRPr="0023116E">
        <w:rPr>
          <w:color w:val="C00000"/>
          <w:sz w:val="22"/>
        </w:rPr>
        <w:t xml:space="preserve"> 장소 아이,아야,아앗)</w:t>
      </w:r>
      <w:r w:rsidRPr="0023116E">
        <w:rPr>
          <w:color w:val="0070C0"/>
          <w:sz w:val="22"/>
        </w:rPr>
        <w:t xml:space="preserve">로 보내니라, 그리고 그들에게 말하니라, 말하되, 올라가서 그 지방을 정탐하라 </w:t>
      </w:r>
      <w:r w:rsidRPr="0023116E">
        <w:rPr>
          <w:color w:val="C00000"/>
          <w:sz w:val="22"/>
        </w:rPr>
        <w:t>(라갈:~을 따라 걷다,정찰하다,답사하다,나쁜 소문을 퍼뜨리다,비방하다,인도하다,뒤에서 욕하다,정탐하다,</w:t>
      </w:r>
      <w:r w:rsidRPr="0023116E">
        <w:rPr>
          <w:rFonts w:hint="eastAsia"/>
          <w:color w:val="C00000"/>
          <w:sz w:val="22"/>
        </w:rPr>
        <w:t>찾다</w:t>
      </w:r>
      <w:r w:rsidRPr="0023116E">
        <w:rPr>
          <w:color w:val="C00000"/>
          <w:sz w:val="22"/>
        </w:rPr>
        <w:t>,조사하다,찾아내다,가도록 가르치다)</w:t>
      </w:r>
      <w:r w:rsidRPr="0023116E">
        <w:rPr>
          <w:color w:val="0070C0"/>
          <w:sz w:val="22"/>
        </w:rPr>
        <w:t xml:space="preserve">, 이에 사람들이 올라가서, 아이를 정탐하니라,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 xml:space="preserve">0703. 그리고 그들이 여호수아에게 돌아와서, 그에게 말하니라, 온 백성으로 올라가게 하지 마소서, 단지 </w:t>
      </w:r>
      <w:r w:rsidRPr="0023116E">
        <w:rPr>
          <w:rFonts w:hint="eastAsia"/>
          <w:color w:val="0070C0"/>
          <w:sz w:val="22"/>
        </w:rPr>
        <w:t>이천이나</w:t>
      </w:r>
      <w:r w:rsidRPr="0023116E">
        <w:rPr>
          <w:color w:val="0070C0"/>
          <w:sz w:val="22"/>
        </w:rPr>
        <w:t xml:space="preserve"> 삼천의 남자들로 올라가게 해서, 아이를 치게 하소서, 온 백성을 거기에서 수고하게</w:t>
      </w:r>
      <w:r w:rsidRPr="0023116E">
        <w:rPr>
          <w:color w:val="C00000"/>
          <w:sz w:val="22"/>
        </w:rPr>
        <w:t>(야가:숨이 차다,</w:t>
      </w:r>
      <w:r w:rsidRPr="0023116E">
        <w:rPr>
          <w:rFonts w:hint="eastAsia"/>
          <w:color w:val="C00000"/>
          <w:sz w:val="22"/>
        </w:rPr>
        <w:t>기진맥진하다</w:t>
      </w:r>
      <w:r w:rsidRPr="0023116E">
        <w:rPr>
          <w:color w:val="C00000"/>
          <w:sz w:val="22"/>
        </w:rPr>
        <w:t xml:space="preserve">,피로하다,수고하다,나약한,피곤한) </w:t>
      </w:r>
      <w:r w:rsidRPr="0023116E">
        <w:rPr>
          <w:color w:val="0070C0"/>
          <w:sz w:val="22"/>
        </w:rPr>
        <w:t xml:space="preserve">하지 마소서, 이는 저들은 단지 소수임이라,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 xml:space="preserve">0704. 그래서 백성 중에서 약 삼천의 남자들이 거기로 올라가니라, 그리고 그들이 아이의 남자들 앞에서 </w:t>
      </w:r>
      <w:r w:rsidRPr="0023116E">
        <w:rPr>
          <w:rFonts w:hint="eastAsia"/>
          <w:color w:val="0070C0"/>
          <w:sz w:val="22"/>
        </w:rPr>
        <w:t>달아나니라</w:t>
      </w:r>
      <w:r w:rsidRPr="0023116E">
        <w:rPr>
          <w:color w:val="0070C0"/>
          <w:sz w:val="22"/>
        </w:rPr>
        <w:t xml:space="preserve">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 xml:space="preserve">0705. 그리고 아이의 남자들이 그들 중에서 약 삼십 육명을 치니라, 이는 저들이 그들을 성문 앞으로부터 </w:t>
      </w:r>
      <w:r w:rsidRPr="0023116E">
        <w:rPr>
          <w:rFonts w:hint="eastAsia"/>
          <w:color w:val="0070C0"/>
          <w:sz w:val="22"/>
        </w:rPr>
        <w:t>바로</w:t>
      </w:r>
      <w:r w:rsidRPr="0023116E">
        <w:rPr>
          <w:color w:val="0070C0"/>
          <w:sz w:val="22"/>
        </w:rPr>
        <w:t xml:space="preserve"> 스바림</w:t>
      </w:r>
      <w:r w:rsidRPr="0023116E">
        <w:rPr>
          <w:color w:val="C00000"/>
          <w:sz w:val="22"/>
        </w:rPr>
        <w:t>(쉬바림:폐허,팔레스틴의 한 장소 스바림)</w:t>
      </w:r>
      <w:r w:rsidRPr="0023116E">
        <w:rPr>
          <w:color w:val="0070C0"/>
          <w:sz w:val="22"/>
        </w:rPr>
        <w:t>까지 추격하여, 그들을 비탈</w:t>
      </w:r>
      <w:r w:rsidRPr="0023116E">
        <w:rPr>
          <w:color w:val="C00000"/>
          <w:sz w:val="22"/>
        </w:rPr>
        <w:t xml:space="preserve">(모라드:비탈,건축에서 </w:t>
      </w:r>
      <w:r w:rsidRPr="0023116E">
        <w:rPr>
          <w:rFonts w:hint="eastAsia"/>
          <w:color w:val="C00000"/>
          <w:sz w:val="22"/>
        </w:rPr>
        <w:t>장식용</w:t>
      </w:r>
      <w:r w:rsidRPr="0023116E">
        <w:rPr>
          <w:color w:val="C00000"/>
          <w:sz w:val="22"/>
        </w:rPr>
        <w:t xml:space="preserve"> 부가물,꽃줄 장식,내려감,가파른 곳,얇은 세공품,변죽)</w:t>
      </w:r>
      <w:r w:rsidRPr="0023116E">
        <w:rPr>
          <w:color w:val="0070C0"/>
          <w:sz w:val="22"/>
        </w:rPr>
        <w:t xml:space="preserve">에서 쳤음이라, 그러므로 백성의 마음이 </w:t>
      </w:r>
      <w:r w:rsidRPr="0023116E">
        <w:rPr>
          <w:rFonts w:hint="eastAsia"/>
          <w:color w:val="0070C0"/>
          <w:sz w:val="22"/>
        </w:rPr>
        <w:t>녹아내리고</w:t>
      </w:r>
      <w:r w:rsidRPr="0023116E">
        <w:rPr>
          <w:color w:val="0070C0"/>
          <w:sz w:val="22"/>
        </w:rPr>
        <w:t xml:space="preserve">, 물과 같이 되니라,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 xml:space="preserve">0706. 이에 여호수아가 그의 옷을 찢고, 저녁까지 여호와의 궤 앞에서 그의 얼굴을 대고 땅으로 떨어졌으니,  </w:t>
      </w:r>
      <w:r w:rsidRPr="0023116E">
        <w:rPr>
          <w:rFonts w:hint="eastAsia"/>
          <w:color w:val="0070C0"/>
          <w:sz w:val="22"/>
        </w:rPr>
        <w:t>그와</w:t>
      </w:r>
      <w:r w:rsidRPr="0023116E">
        <w:rPr>
          <w:color w:val="0070C0"/>
          <w:sz w:val="22"/>
        </w:rPr>
        <w:t xml:space="preserve"> 이스라엘의 장로들이 그렇게 하니라, 그리고 그들의 머리들 위에 티끌</w:t>
      </w:r>
      <w:r w:rsidRPr="0023116E">
        <w:rPr>
          <w:color w:val="C00000"/>
          <w:sz w:val="22"/>
        </w:rPr>
        <w:t>[아파르:(가루가 된,회색의)</w:t>
      </w:r>
      <w:r w:rsidRPr="0023116E">
        <w:rPr>
          <w:rFonts w:hint="eastAsia"/>
          <w:color w:val="C00000"/>
          <w:sz w:val="22"/>
        </w:rPr>
        <w:t>티끌</w:t>
      </w:r>
      <w:r w:rsidRPr="0023116E">
        <w:rPr>
          <w:color w:val="C00000"/>
          <w:sz w:val="22"/>
        </w:rPr>
        <w:t>,흙,땅,진흙,재,먼지,반죽,가루,티끌더미]</w:t>
      </w:r>
      <w:r w:rsidRPr="0023116E">
        <w:rPr>
          <w:color w:val="0070C0"/>
          <w:sz w:val="22"/>
        </w:rPr>
        <w:t xml:space="preserve">을 던져 올리니라,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3116E" w:rsidRP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 xml:space="preserve">0710. 이에 여호와께서 여호수아에게 말씀하시니라, 너는 일어나라, 어찌하여 네가 네 얼굴을 대고 </w:t>
      </w:r>
      <w:r w:rsidRPr="0023116E">
        <w:rPr>
          <w:rFonts w:hint="eastAsia"/>
          <w:color w:val="0070C0"/>
          <w:sz w:val="22"/>
        </w:rPr>
        <w:t>이와같이</w:t>
      </w:r>
      <w:r w:rsidRPr="0023116E">
        <w:rPr>
          <w:color w:val="0070C0"/>
          <w:sz w:val="22"/>
        </w:rPr>
        <w:t xml:space="preserve"> 누워있느냐? </w:t>
      </w: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lastRenderedPageBreak/>
        <w:t>수</w:t>
      </w:r>
      <w:r w:rsidRPr="0023116E">
        <w:rPr>
          <w:color w:val="0070C0"/>
          <w:sz w:val="22"/>
        </w:rPr>
        <w:t xml:space="preserve">0711. 이스라엘이 죄를 지었느니라, 그리고 내가 그들에게 명한 나의 혈약을 그들이 또한 범하였느니라, </w:t>
      </w:r>
      <w:r w:rsidRPr="0023116E">
        <w:rPr>
          <w:rFonts w:hint="eastAsia"/>
          <w:color w:val="0070C0"/>
          <w:sz w:val="22"/>
        </w:rPr>
        <w:t>이는</w:t>
      </w:r>
      <w:r w:rsidRPr="0023116E">
        <w:rPr>
          <w:color w:val="0070C0"/>
          <w:sz w:val="22"/>
        </w:rPr>
        <w:t xml:space="preserve"> 그들이 심지어 저주받은 것</w:t>
      </w:r>
      <w:r w:rsidRPr="0023116E">
        <w:rPr>
          <w:color w:val="C00000"/>
          <w:sz w:val="22"/>
        </w:rPr>
        <w:t xml:space="preserve">[헤렘:그물,화가 미칠 대상,멸절,저주(받은,받은 것),바친 것,진멸되어야 될 </w:t>
      </w:r>
      <w:r w:rsidRPr="0023116E">
        <w:rPr>
          <w:rFonts w:hint="eastAsia"/>
          <w:color w:val="C00000"/>
          <w:sz w:val="22"/>
        </w:rPr>
        <w:t>것들</w:t>
      </w:r>
      <w:r w:rsidRPr="0023116E">
        <w:rPr>
          <w:color w:val="C00000"/>
          <w:sz w:val="22"/>
        </w:rPr>
        <w:t>,완전히 멸하기(로 정해진),바쳐진(것)]</w:t>
      </w:r>
      <w:r w:rsidRPr="0023116E">
        <w:rPr>
          <w:color w:val="0070C0"/>
          <w:sz w:val="22"/>
        </w:rPr>
        <w:t xml:space="preserve">에서 취하였으며, 또한 훔치고, 또한 속였음이라 </w:t>
      </w:r>
      <w:r w:rsidRPr="0023116E">
        <w:rPr>
          <w:color w:val="C00000"/>
          <w:sz w:val="22"/>
        </w:rPr>
        <w:t>(카하쉬:거짓되다,</w:t>
      </w:r>
      <w:r w:rsidRPr="0023116E">
        <w:rPr>
          <w:rFonts w:hint="eastAsia"/>
          <w:color w:val="C00000"/>
          <w:sz w:val="22"/>
        </w:rPr>
        <w:t>거짓말</w:t>
      </w:r>
      <w:r w:rsidRPr="0023116E">
        <w:rPr>
          <w:color w:val="C00000"/>
          <w:sz w:val="22"/>
        </w:rPr>
        <w:t xml:space="preserve"> 하다,거짓의,가장하다,발뺌하다,실망시키다,낙망시키다,굽실굽실 하다,굴복하다,속이다,부정하다,</w:t>
      </w:r>
      <w:r w:rsidRPr="0023116E">
        <w:rPr>
          <w:rFonts w:hint="eastAsia"/>
          <w:color w:val="C00000"/>
          <w:sz w:val="22"/>
        </w:rPr>
        <w:t>감정을</w:t>
      </w:r>
      <w:r w:rsidRPr="0023116E">
        <w:rPr>
          <w:color w:val="C00000"/>
          <w:sz w:val="22"/>
        </w:rPr>
        <w:t xml:space="preserve"> 감추다,잘못 다루다,거짓말장이로 밝혀지다)</w:t>
      </w:r>
      <w:r w:rsidRPr="0023116E">
        <w:rPr>
          <w:color w:val="0070C0"/>
          <w:sz w:val="22"/>
        </w:rPr>
        <w:t xml:space="preserve">, 그리고 그들이 그것을 심지어 그들 자신의 물건 </w:t>
      </w:r>
      <w:r w:rsidRPr="0023116E">
        <w:rPr>
          <w:rFonts w:hint="eastAsia"/>
          <w:color w:val="0070C0"/>
          <w:sz w:val="22"/>
        </w:rPr>
        <w:t>사이에</w:t>
      </w:r>
      <w:r w:rsidRPr="0023116E">
        <w:rPr>
          <w:color w:val="0070C0"/>
          <w:sz w:val="22"/>
        </w:rPr>
        <w:t xml:space="preserve"> 두었느니라,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3116E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 xml:space="preserve">0712. 그러므로 이스라엘 자녀들이 그들의 적들 앞에 설 수 없었으며, 대신에 그들의 적들 앞에서 그들의 </w:t>
      </w:r>
      <w:r w:rsidRPr="0023116E">
        <w:rPr>
          <w:rFonts w:hint="eastAsia"/>
          <w:color w:val="0070C0"/>
          <w:sz w:val="22"/>
        </w:rPr>
        <w:t>등을</w:t>
      </w:r>
      <w:r w:rsidRPr="0023116E">
        <w:rPr>
          <w:color w:val="0070C0"/>
          <w:sz w:val="22"/>
        </w:rPr>
        <w:t xml:space="preserve"> 돌렸느니라, 이는 그들이 저주받았음이라 </w:t>
      </w:r>
      <w:r w:rsidRPr="0023116E">
        <w:rPr>
          <w:color w:val="C00000"/>
          <w:sz w:val="22"/>
        </w:rPr>
        <w:t>[헤렘:그물,화가 미칠 대상,멸절,저주(받은,받은 것),바친 것,</w:t>
      </w:r>
      <w:r w:rsidRPr="0023116E">
        <w:rPr>
          <w:rFonts w:hint="eastAsia"/>
          <w:color w:val="C00000"/>
          <w:sz w:val="22"/>
        </w:rPr>
        <w:t>진멸되어야</w:t>
      </w:r>
      <w:r w:rsidRPr="0023116E">
        <w:rPr>
          <w:color w:val="C00000"/>
          <w:sz w:val="22"/>
        </w:rPr>
        <w:t xml:space="preserve"> 될 것들,완전히 멸하기(로 정해진),바쳐진(것)]</w:t>
      </w:r>
      <w:r w:rsidRPr="0023116E">
        <w:rPr>
          <w:color w:val="0070C0"/>
          <w:sz w:val="22"/>
        </w:rPr>
        <w:t xml:space="preserve">, 또한 너희가 너희 사이로부터 저주받은 </w:t>
      </w:r>
      <w:r w:rsidRPr="0023116E">
        <w:rPr>
          <w:rFonts w:hint="eastAsia"/>
          <w:color w:val="0070C0"/>
          <w:sz w:val="22"/>
        </w:rPr>
        <w:t>것</w:t>
      </w:r>
      <w:r w:rsidRPr="0023116E">
        <w:rPr>
          <w:color w:val="C00000"/>
          <w:sz w:val="22"/>
        </w:rPr>
        <w:t>(헤렘)</w:t>
      </w:r>
      <w:r w:rsidRPr="0023116E">
        <w:rPr>
          <w:color w:val="0070C0"/>
          <w:sz w:val="22"/>
        </w:rPr>
        <w:t xml:space="preserve">을 멸하기 전에는 내가 더 이상 너희와 함께 있지 않을 것이니라, </w:t>
      </w:r>
    </w:p>
    <w:p w:rsidR="0023116E" w:rsidRPr="0023116E" w:rsidRDefault="0023116E" w:rsidP="0023116E">
      <w:pPr>
        <w:rPr>
          <w:color w:val="0070C0"/>
          <w:sz w:val="22"/>
        </w:rPr>
      </w:pPr>
    </w:p>
    <w:p w:rsidR="002C0B40" w:rsidRPr="00AC7238" w:rsidRDefault="0023116E" w:rsidP="0023116E">
      <w:pPr>
        <w:rPr>
          <w:color w:val="0070C0"/>
          <w:sz w:val="22"/>
        </w:rPr>
      </w:pPr>
      <w:r w:rsidRPr="0023116E">
        <w:rPr>
          <w:rFonts w:hint="eastAsia"/>
          <w:color w:val="0070C0"/>
          <w:sz w:val="22"/>
        </w:rPr>
        <w:t>수</w:t>
      </w:r>
      <w:r w:rsidRPr="0023116E">
        <w:rPr>
          <w:color w:val="0070C0"/>
          <w:sz w:val="22"/>
        </w:rPr>
        <w:t>0713. 일어나라, 백성을 성별시키고</w:t>
      </w:r>
      <w:r w:rsidRPr="0023116E">
        <w:rPr>
          <w:color w:val="C00000"/>
          <w:sz w:val="22"/>
        </w:rPr>
        <w:t>[카다쉬</w:t>
      </w:r>
      <w:bookmarkStart w:id="0" w:name="_GoBack"/>
      <w:bookmarkEnd w:id="0"/>
      <w:r w:rsidRPr="0023116E">
        <w:rPr>
          <w:color w:val="C00000"/>
          <w:sz w:val="22"/>
        </w:rPr>
        <w:t xml:space="preserve">:(의식적으로나 도덕적으로) 성결하다,성결하게 하다,성결하다고 </w:t>
      </w:r>
      <w:r w:rsidRPr="0023116E">
        <w:rPr>
          <w:rFonts w:hint="eastAsia"/>
          <w:color w:val="C00000"/>
          <w:sz w:val="22"/>
        </w:rPr>
        <w:t>선언하다</w:t>
      </w:r>
      <w:r w:rsidRPr="0023116E">
        <w:rPr>
          <w:color w:val="C00000"/>
          <w:sz w:val="22"/>
        </w:rPr>
        <w:t>,성결하게 지키다,지정하다,명하다,구별하여 마치다,봉헌하다,거룩하게 하다,거룩하다,지키다,</w:t>
      </w:r>
      <w:r w:rsidRPr="0023116E">
        <w:rPr>
          <w:rFonts w:hint="eastAsia"/>
          <w:color w:val="C00000"/>
          <w:sz w:val="22"/>
        </w:rPr>
        <w:t>깨끗케</w:t>
      </w:r>
      <w:r w:rsidRPr="0023116E">
        <w:rPr>
          <w:color w:val="C00000"/>
          <w:sz w:val="22"/>
        </w:rPr>
        <w:t xml:space="preserve"> 하다,성결케 된 사람]</w:t>
      </w:r>
      <w:r w:rsidRPr="0023116E">
        <w:rPr>
          <w:color w:val="0070C0"/>
          <w:sz w:val="22"/>
        </w:rPr>
        <w:t xml:space="preserve">, 말하라, 내일에 대비해 너희 자신들을 성별시키라, 이는 이스라엘의 여호와 </w:t>
      </w:r>
      <w:r w:rsidRPr="0023116E">
        <w:rPr>
          <w:rFonts w:hint="eastAsia"/>
          <w:color w:val="0070C0"/>
          <w:sz w:val="22"/>
        </w:rPr>
        <w:t>하나님께서</w:t>
      </w:r>
      <w:r w:rsidRPr="0023116E">
        <w:rPr>
          <w:color w:val="0070C0"/>
          <w:sz w:val="22"/>
        </w:rPr>
        <w:t xml:space="preserve"> 이와같이 말씀하심이라, "오 이스라엘아, 네 가운데에 저주받은 것</w:t>
      </w:r>
      <w:r w:rsidRPr="0023116E">
        <w:rPr>
          <w:color w:val="C00000"/>
          <w:sz w:val="22"/>
        </w:rPr>
        <w:t>[헤렘:그물,화가 미칠 대상,</w:t>
      </w:r>
      <w:r w:rsidRPr="0023116E">
        <w:rPr>
          <w:rFonts w:hint="eastAsia"/>
          <w:color w:val="C00000"/>
          <w:sz w:val="22"/>
        </w:rPr>
        <w:t>멸절</w:t>
      </w:r>
      <w:r w:rsidRPr="0023116E">
        <w:rPr>
          <w:color w:val="C00000"/>
          <w:sz w:val="22"/>
        </w:rPr>
        <w:t>,저주(받은,받은 것),바친 것,진멸되어야 될 것들,완전히 멸하기(로 정해진),바쳐진(것)]</w:t>
      </w:r>
      <w:r w:rsidRPr="0023116E">
        <w:rPr>
          <w:color w:val="0070C0"/>
          <w:sz w:val="22"/>
        </w:rPr>
        <w:t xml:space="preserve">이 있느니라, </w:t>
      </w:r>
      <w:r w:rsidRPr="0023116E">
        <w:rPr>
          <w:rFonts w:hint="eastAsia"/>
          <w:color w:val="0070C0"/>
          <w:sz w:val="22"/>
        </w:rPr>
        <w:t>너희</w:t>
      </w:r>
      <w:r w:rsidRPr="0023116E">
        <w:rPr>
          <w:color w:val="0070C0"/>
          <w:sz w:val="22"/>
        </w:rPr>
        <w:t xml:space="preserve"> 가운데로부터 너희가 저주받은 것을 치우기 전에는, 네가 네 적들 앞에서 설 수 없느니라"</w:t>
      </w:r>
    </w:p>
    <w:sectPr w:rsidR="002C0B40" w:rsidRPr="00AC7238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6C9" w:rsidRDefault="008006C9" w:rsidP="00E752DF">
      <w:r>
        <w:separator/>
      </w:r>
    </w:p>
  </w:endnote>
  <w:endnote w:type="continuationSeparator" w:id="0">
    <w:p w:rsidR="008006C9" w:rsidRDefault="008006C9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6C9" w:rsidRDefault="008006C9" w:rsidP="00E752DF">
      <w:r>
        <w:separator/>
      </w:r>
    </w:p>
  </w:footnote>
  <w:footnote w:type="continuationSeparator" w:id="0">
    <w:p w:rsidR="008006C9" w:rsidRDefault="008006C9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11084"/>
    <w:rsid w:val="00012CA7"/>
    <w:rsid w:val="00055767"/>
    <w:rsid w:val="00063641"/>
    <w:rsid w:val="0006429A"/>
    <w:rsid w:val="000679F9"/>
    <w:rsid w:val="00080D20"/>
    <w:rsid w:val="0008182A"/>
    <w:rsid w:val="00086E64"/>
    <w:rsid w:val="000877AA"/>
    <w:rsid w:val="000971F0"/>
    <w:rsid w:val="000A0C41"/>
    <w:rsid w:val="000A72C9"/>
    <w:rsid w:val="000C624F"/>
    <w:rsid w:val="000D04E5"/>
    <w:rsid w:val="000D72DB"/>
    <w:rsid w:val="000F0250"/>
    <w:rsid w:val="000F2788"/>
    <w:rsid w:val="000F42DC"/>
    <w:rsid w:val="00103538"/>
    <w:rsid w:val="00110311"/>
    <w:rsid w:val="00113F4B"/>
    <w:rsid w:val="0012273D"/>
    <w:rsid w:val="0014174D"/>
    <w:rsid w:val="0017681C"/>
    <w:rsid w:val="001810A5"/>
    <w:rsid w:val="00182EE0"/>
    <w:rsid w:val="0019459A"/>
    <w:rsid w:val="001B591F"/>
    <w:rsid w:val="001C0892"/>
    <w:rsid w:val="001C27DD"/>
    <w:rsid w:val="001C4255"/>
    <w:rsid w:val="001D02BC"/>
    <w:rsid w:val="001D4495"/>
    <w:rsid w:val="001D5191"/>
    <w:rsid w:val="001E0627"/>
    <w:rsid w:val="001E1DB7"/>
    <w:rsid w:val="001E23FC"/>
    <w:rsid w:val="001F367C"/>
    <w:rsid w:val="0020648E"/>
    <w:rsid w:val="002067FD"/>
    <w:rsid w:val="00206E0C"/>
    <w:rsid w:val="002155C5"/>
    <w:rsid w:val="00223532"/>
    <w:rsid w:val="0023116E"/>
    <w:rsid w:val="0024266C"/>
    <w:rsid w:val="00251378"/>
    <w:rsid w:val="00260DA8"/>
    <w:rsid w:val="00282EC4"/>
    <w:rsid w:val="00295D4E"/>
    <w:rsid w:val="00296F78"/>
    <w:rsid w:val="002977DB"/>
    <w:rsid w:val="002A5FE9"/>
    <w:rsid w:val="002B4F9F"/>
    <w:rsid w:val="002C0B40"/>
    <w:rsid w:val="002D101A"/>
    <w:rsid w:val="002D60F8"/>
    <w:rsid w:val="002E0803"/>
    <w:rsid w:val="002E1154"/>
    <w:rsid w:val="002E7515"/>
    <w:rsid w:val="002F6CB0"/>
    <w:rsid w:val="003009C9"/>
    <w:rsid w:val="003016AB"/>
    <w:rsid w:val="00303CE9"/>
    <w:rsid w:val="00305B87"/>
    <w:rsid w:val="00305B9C"/>
    <w:rsid w:val="003166CC"/>
    <w:rsid w:val="00327628"/>
    <w:rsid w:val="00327D9F"/>
    <w:rsid w:val="0033117B"/>
    <w:rsid w:val="00336425"/>
    <w:rsid w:val="00346600"/>
    <w:rsid w:val="00352AE8"/>
    <w:rsid w:val="00365E6C"/>
    <w:rsid w:val="00384BA4"/>
    <w:rsid w:val="00387C27"/>
    <w:rsid w:val="00390901"/>
    <w:rsid w:val="0039440E"/>
    <w:rsid w:val="00397873"/>
    <w:rsid w:val="003A234A"/>
    <w:rsid w:val="003B761A"/>
    <w:rsid w:val="003D4A66"/>
    <w:rsid w:val="003D53DE"/>
    <w:rsid w:val="003F0A22"/>
    <w:rsid w:val="003F3065"/>
    <w:rsid w:val="0040436A"/>
    <w:rsid w:val="0041040A"/>
    <w:rsid w:val="004127C7"/>
    <w:rsid w:val="00430389"/>
    <w:rsid w:val="00434A77"/>
    <w:rsid w:val="00470A25"/>
    <w:rsid w:val="00495BF5"/>
    <w:rsid w:val="004A015B"/>
    <w:rsid w:val="004B1E2D"/>
    <w:rsid w:val="004B2B44"/>
    <w:rsid w:val="004D0C22"/>
    <w:rsid w:val="004D1785"/>
    <w:rsid w:val="004D353C"/>
    <w:rsid w:val="004D5090"/>
    <w:rsid w:val="004E339B"/>
    <w:rsid w:val="004E415A"/>
    <w:rsid w:val="004F0EF9"/>
    <w:rsid w:val="004F40C2"/>
    <w:rsid w:val="004F582F"/>
    <w:rsid w:val="004F5FA2"/>
    <w:rsid w:val="00501215"/>
    <w:rsid w:val="005135D9"/>
    <w:rsid w:val="005366FA"/>
    <w:rsid w:val="0053796C"/>
    <w:rsid w:val="00541E6C"/>
    <w:rsid w:val="00541FEF"/>
    <w:rsid w:val="00543967"/>
    <w:rsid w:val="005457A9"/>
    <w:rsid w:val="00554993"/>
    <w:rsid w:val="0055646F"/>
    <w:rsid w:val="005735D3"/>
    <w:rsid w:val="0057777C"/>
    <w:rsid w:val="0058319D"/>
    <w:rsid w:val="005837C9"/>
    <w:rsid w:val="00590F71"/>
    <w:rsid w:val="005920BC"/>
    <w:rsid w:val="00596AB8"/>
    <w:rsid w:val="005A0ACD"/>
    <w:rsid w:val="005B24B5"/>
    <w:rsid w:val="005B56F8"/>
    <w:rsid w:val="005B64EA"/>
    <w:rsid w:val="005C4D0A"/>
    <w:rsid w:val="005D5A91"/>
    <w:rsid w:val="005D7279"/>
    <w:rsid w:val="005F0416"/>
    <w:rsid w:val="005F0452"/>
    <w:rsid w:val="00602D93"/>
    <w:rsid w:val="00624F3F"/>
    <w:rsid w:val="00631F7B"/>
    <w:rsid w:val="0063390F"/>
    <w:rsid w:val="006344BB"/>
    <w:rsid w:val="0063536A"/>
    <w:rsid w:val="00641ECD"/>
    <w:rsid w:val="006520EF"/>
    <w:rsid w:val="0066382E"/>
    <w:rsid w:val="00665AC6"/>
    <w:rsid w:val="006705CD"/>
    <w:rsid w:val="00672060"/>
    <w:rsid w:val="00683C10"/>
    <w:rsid w:val="006A3727"/>
    <w:rsid w:val="006A5344"/>
    <w:rsid w:val="006B1A75"/>
    <w:rsid w:val="006B224F"/>
    <w:rsid w:val="006B2FAF"/>
    <w:rsid w:val="006B70FB"/>
    <w:rsid w:val="006D2935"/>
    <w:rsid w:val="006D3A61"/>
    <w:rsid w:val="006E0333"/>
    <w:rsid w:val="006E717A"/>
    <w:rsid w:val="006E75FC"/>
    <w:rsid w:val="006F5C1A"/>
    <w:rsid w:val="006F7F4F"/>
    <w:rsid w:val="007051B0"/>
    <w:rsid w:val="00706326"/>
    <w:rsid w:val="00711072"/>
    <w:rsid w:val="0071763B"/>
    <w:rsid w:val="00721A6D"/>
    <w:rsid w:val="0072796B"/>
    <w:rsid w:val="00730D9E"/>
    <w:rsid w:val="00733FA0"/>
    <w:rsid w:val="007353BA"/>
    <w:rsid w:val="007415B3"/>
    <w:rsid w:val="007516E7"/>
    <w:rsid w:val="00753D86"/>
    <w:rsid w:val="00764B56"/>
    <w:rsid w:val="00774409"/>
    <w:rsid w:val="00777338"/>
    <w:rsid w:val="007838FD"/>
    <w:rsid w:val="00791ED7"/>
    <w:rsid w:val="007B0E65"/>
    <w:rsid w:val="007C0AC1"/>
    <w:rsid w:val="007D2955"/>
    <w:rsid w:val="007E7EEE"/>
    <w:rsid w:val="007F364E"/>
    <w:rsid w:val="008006C9"/>
    <w:rsid w:val="008015E4"/>
    <w:rsid w:val="008019CC"/>
    <w:rsid w:val="00814D56"/>
    <w:rsid w:val="00817817"/>
    <w:rsid w:val="00824664"/>
    <w:rsid w:val="00825CC9"/>
    <w:rsid w:val="008366F0"/>
    <w:rsid w:val="00874CFD"/>
    <w:rsid w:val="00875B75"/>
    <w:rsid w:val="0089470A"/>
    <w:rsid w:val="00894B06"/>
    <w:rsid w:val="008A2F07"/>
    <w:rsid w:val="008B3095"/>
    <w:rsid w:val="008B5260"/>
    <w:rsid w:val="008B6BEB"/>
    <w:rsid w:val="008C32D2"/>
    <w:rsid w:val="008C6B72"/>
    <w:rsid w:val="008D3424"/>
    <w:rsid w:val="008D5B1F"/>
    <w:rsid w:val="008D6BA0"/>
    <w:rsid w:val="008D73BB"/>
    <w:rsid w:val="008E4FF4"/>
    <w:rsid w:val="008F16D2"/>
    <w:rsid w:val="008F5117"/>
    <w:rsid w:val="008F7BCF"/>
    <w:rsid w:val="0090700F"/>
    <w:rsid w:val="00913571"/>
    <w:rsid w:val="00925B83"/>
    <w:rsid w:val="009260A0"/>
    <w:rsid w:val="00926E04"/>
    <w:rsid w:val="0093229B"/>
    <w:rsid w:val="009336C7"/>
    <w:rsid w:val="00945E30"/>
    <w:rsid w:val="00951705"/>
    <w:rsid w:val="009530BB"/>
    <w:rsid w:val="00955EBA"/>
    <w:rsid w:val="009564BC"/>
    <w:rsid w:val="009607D2"/>
    <w:rsid w:val="00964762"/>
    <w:rsid w:val="009648A7"/>
    <w:rsid w:val="00973113"/>
    <w:rsid w:val="00975285"/>
    <w:rsid w:val="009876C8"/>
    <w:rsid w:val="009924C9"/>
    <w:rsid w:val="009928FD"/>
    <w:rsid w:val="009A07AD"/>
    <w:rsid w:val="009A0819"/>
    <w:rsid w:val="009A416C"/>
    <w:rsid w:val="009B323B"/>
    <w:rsid w:val="009B6FA7"/>
    <w:rsid w:val="009D3E20"/>
    <w:rsid w:val="009E3B75"/>
    <w:rsid w:val="009F18A5"/>
    <w:rsid w:val="009F3C5F"/>
    <w:rsid w:val="00A054F7"/>
    <w:rsid w:val="00A06EF0"/>
    <w:rsid w:val="00A215B2"/>
    <w:rsid w:val="00A26817"/>
    <w:rsid w:val="00A27DEE"/>
    <w:rsid w:val="00A338A2"/>
    <w:rsid w:val="00A3470F"/>
    <w:rsid w:val="00A4242F"/>
    <w:rsid w:val="00A575FA"/>
    <w:rsid w:val="00A60EEE"/>
    <w:rsid w:val="00A72B8B"/>
    <w:rsid w:val="00A73972"/>
    <w:rsid w:val="00A74DA6"/>
    <w:rsid w:val="00A77D67"/>
    <w:rsid w:val="00A874E2"/>
    <w:rsid w:val="00A87FDC"/>
    <w:rsid w:val="00A90134"/>
    <w:rsid w:val="00AA2D64"/>
    <w:rsid w:val="00AA5C68"/>
    <w:rsid w:val="00AB2542"/>
    <w:rsid w:val="00AC069E"/>
    <w:rsid w:val="00AC7238"/>
    <w:rsid w:val="00AD25FE"/>
    <w:rsid w:val="00AD3576"/>
    <w:rsid w:val="00AD6824"/>
    <w:rsid w:val="00AD7E33"/>
    <w:rsid w:val="00AE33ED"/>
    <w:rsid w:val="00AF513E"/>
    <w:rsid w:val="00B24C68"/>
    <w:rsid w:val="00B25B9D"/>
    <w:rsid w:val="00B31123"/>
    <w:rsid w:val="00B31635"/>
    <w:rsid w:val="00B42913"/>
    <w:rsid w:val="00B5351D"/>
    <w:rsid w:val="00B55974"/>
    <w:rsid w:val="00B63958"/>
    <w:rsid w:val="00B67944"/>
    <w:rsid w:val="00B70F11"/>
    <w:rsid w:val="00B71079"/>
    <w:rsid w:val="00B71A14"/>
    <w:rsid w:val="00B75B67"/>
    <w:rsid w:val="00B83E45"/>
    <w:rsid w:val="00B86807"/>
    <w:rsid w:val="00B91FA6"/>
    <w:rsid w:val="00BA0F0F"/>
    <w:rsid w:val="00BA3869"/>
    <w:rsid w:val="00BB110B"/>
    <w:rsid w:val="00BB1803"/>
    <w:rsid w:val="00BC3854"/>
    <w:rsid w:val="00BD7EF7"/>
    <w:rsid w:val="00BE1192"/>
    <w:rsid w:val="00BE1B0C"/>
    <w:rsid w:val="00BE1C28"/>
    <w:rsid w:val="00BE279A"/>
    <w:rsid w:val="00BE435E"/>
    <w:rsid w:val="00BE4B7F"/>
    <w:rsid w:val="00C02441"/>
    <w:rsid w:val="00C04BFE"/>
    <w:rsid w:val="00C1277E"/>
    <w:rsid w:val="00C14B1A"/>
    <w:rsid w:val="00C14FC8"/>
    <w:rsid w:val="00C16A1D"/>
    <w:rsid w:val="00C25C0F"/>
    <w:rsid w:val="00C31921"/>
    <w:rsid w:val="00C516B3"/>
    <w:rsid w:val="00C6689D"/>
    <w:rsid w:val="00C7015B"/>
    <w:rsid w:val="00C83C1B"/>
    <w:rsid w:val="00C86A3C"/>
    <w:rsid w:val="00C87E97"/>
    <w:rsid w:val="00C97CDA"/>
    <w:rsid w:val="00CA4889"/>
    <w:rsid w:val="00CA7500"/>
    <w:rsid w:val="00CB7B2F"/>
    <w:rsid w:val="00CD0C15"/>
    <w:rsid w:val="00CD201A"/>
    <w:rsid w:val="00CE28B7"/>
    <w:rsid w:val="00CE4A74"/>
    <w:rsid w:val="00CE781C"/>
    <w:rsid w:val="00D0279F"/>
    <w:rsid w:val="00D05FC1"/>
    <w:rsid w:val="00D06436"/>
    <w:rsid w:val="00D077FB"/>
    <w:rsid w:val="00D1540B"/>
    <w:rsid w:val="00D160A7"/>
    <w:rsid w:val="00D2134B"/>
    <w:rsid w:val="00D23707"/>
    <w:rsid w:val="00D27D67"/>
    <w:rsid w:val="00D319C8"/>
    <w:rsid w:val="00D33318"/>
    <w:rsid w:val="00D462A8"/>
    <w:rsid w:val="00D558C8"/>
    <w:rsid w:val="00D57E14"/>
    <w:rsid w:val="00D62AA2"/>
    <w:rsid w:val="00D7382D"/>
    <w:rsid w:val="00D762DB"/>
    <w:rsid w:val="00D764EF"/>
    <w:rsid w:val="00D80863"/>
    <w:rsid w:val="00D86082"/>
    <w:rsid w:val="00D92781"/>
    <w:rsid w:val="00DB087C"/>
    <w:rsid w:val="00DB3A00"/>
    <w:rsid w:val="00DD2065"/>
    <w:rsid w:val="00DD7E9D"/>
    <w:rsid w:val="00DE31A1"/>
    <w:rsid w:val="00DE4F19"/>
    <w:rsid w:val="00DE54AC"/>
    <w:rsid w:val="00DE5D17"/>
    <w:rsid w:val="00DE7094"/>
    <w:rsid w:val="00E10C4C"/>
    <w:rsid w:val="00E23030"/>
    <w:rsid w:val="00E40CB6"/>
    <w:rsid w:val="00E4227A"/>
    <w:rsid w:val="00E6165E"/>
    <w:rsid w:val="00E62D32"/>
    <w:rsid w:val="00E67EC2"/>
    <w:rsid w:val="00E752DF"/>
    <w:rsid w:val="00E81524"/>
    <w:rsid w:val="00E83FAB"/>
    <w:rsid w:val="00E85219"/>
    <w:rsid w:val="00E86206"/>
    <w:rsid w:val="00EA6564"/>
    <w:rsid w:val="00EB3E8A"/>
    <w:rsid w:val="00EB4BDB"/>
    <w:rsid w:val="00EB7FD0"/>
    <w:rsid w:val="00ED3D39"/>
    <w:rsid w:val="00EE0BCB"/>
    <w:rsid w:val="00EE638A"/>
    <w:rsid w:val="00EE6911"/>
    <w:rsid w:val="00EF231E"/>
    <w:rsid w:val="00F063F4"/>
    <w:rsid w:val="00F06CAF"/>
    <w:rsid w:val="00F12643"/>
    <w:rsid w:val="00F1568C"/>
    <w:rsid w:val="00F176D4"/>
    <w:rsid w:val="00F2361F"/>
    <w:rsid w:val="00F27694"/>
    <w:rsid w:val="00F40829"/>
    <w:rsid w:val="00F439C8"/>
    <w:rsid w:val="00F51612"/>
    <w:rsid w:val="00F56FA3"/>
    <w:rsid w:val="00F60501"/>
    <w:rsid w:val="00F85D13"/>
    <w:rsid w:val="00F85F0D"/>
    <w:rsid w:val="00F86187"/>
    <w:rsid w:val="00F8629F"/>
    <w:rsid w:val="00F87F2F"/>
    <w:rsid w:val="00F96F1C"/>
    <w:rsid w:val="00F972EB"/>
    <w:rsid w:val="00FB3271"/>
    <w:rsid w:val="00FD3D62"/>
    <w:rsid w:val="00FD69CC"/>
    <w:rsid w:val="00FD70CE"/>
    <w:rsid w:val="00FE03B3"/>
    <w:rsid w:val="00FE10F8"/>
    <w:rsid w:val="00FE71C5"/>
    <w:rsid w:val="00FF0101"/>
    <w:rsid w:val="00FF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E7133B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windows7</cp:lastModifiedBy>
  <cp:revision>2</cp:revision>
  <dcterms:created xsi:type="dcterms:W3CDTF">2020-05-28T10:18:00Z</dcterms:created>
  <dcterms:modified xsi:type="dcterms:W3CDTF">2020-05-28T10:18:00Z</dcterms:modified>
</cp:coreProperties>
</file>