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bookmarkStart w:id="0" w:name="_GoBack"/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B47934">
        <w:rPr>
          <w:rFonts w:hint="eastAsia"/>
          <w:b/>
          <w:sz w:val="24"/>
          <w:szCs w:val="24"/>
        </w:rPr>
        <w:t>1</w:t>
      </w:r>
      <w:r w:rsidR="006E645E">
        <w:rPr>
          <w:b/>
          <w:sz w:val="24"/>
          <w:szCs w:val="24"/>
        </w:rPr>
        <w:t>40</w:t>
      </w:r>
      <w:r w:rsidR="00A113A6">
        <w:rPr>
          <w:b/>
          <w:sz w:val="24"/>
          <w:szCs w:val="24"/>
        </w:rPr>
        <w:t>8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F7122B" w:rsidRDefault="006E645E" w:rsidP="00F7122B">
      <w:pPr>
        <w:rPr>
          <w:b/>
          <w:sz w:val="22"/>
        </w:rPr>
      </w:pPr>
      <w:r w:rsidRPr="006E645E">
        <w:rPr>
          <w:b/>
          <w:sz w:val="22"/>
        </w:rPr>
        <w:t>Cross check 민35</w:t>
      </w:r>
      <w:r w:rsidR="00A113A6">
        <w:rPr>
          <w:b/>
          <w:sz w:val="22"/>
        </w:rPr>
        <w:t>22-26</w:t>
      </w:r>
    </w:p>
    <w:p w:rsidR="00663C3B" w:rsidRDefault="00663C3B" w:rsidP="00F7122B">
      <w:pPr>
        <w:rPr>
          <w:sz w:val="22"/>
        </w:rPr>
      </w:pPr>
    </w:p>
    <w:p w:rsidR="00A113A6" w:rsidRDefault="00A113A6" w:rsidP="00A113A6">
      <w:pPr>
        <w:rPr>
          <w:color w:val="0070C0"/>
          <w:sz w:val="22"/>
        </w:rPr>
      </w:pPr>
      <w:r w:rsidRPr="00A113A6">
        <w:rPr>
          <w:rFonts w:hint="eastAsia"/>
          <w:color w:val="0070C0"/>
          <w:sz w:val="22"/>
        </w:rPr>
        <w:t>민</w:t>
      </w:r>
      <w:r w:rsidRPr="00A113A6">
        <w:rPr>
          <w:color w:val="0070C0"/>
          <w:sz w:val="22"/>
        </w:rPr>
        <w:t xml:space="preserve">3522. 그러나 만일 그가 저를 적의 없이 갑자기 밀어붙이거나, 숨어 기다림이 없이 저에게 어떤 것을 던졌으면, </w:t>
      </w:r>
    </w:p>
    <w:p w:rsidR="00A113A6" w:rsidRDefault="00A113A6" w:rsidP="00A113A6">
      <w:pPr>
        <w:rPr>
          <w:color w:val="0070C0"/>
          <w:sz w:val="22"/>
        </w:rPr>
      </w:pPr>
    </w:p>
    <w:p w:rsidR="00A113A6" w:rsidRDefault="00A113A6" w:rsidP="00A113A6">
      <w:pPr>
        <w:rPr>
          <w:color w:val="0070C0"/>
          <w:sz w:val="22"/>
        </w:rPr>
      </w:pPr>
      <w:r w:rsidRPr="00A113A6">
        <w:rPr>
          <w:rFonts w:hint="eastAsia"/>
          <w:color w:val="0070C0"/>
          <w:sz w:val="22"/>
        </w:rPr>
        <w:t>민</w:t>
      </w:r>
      <w:r w:rsidRPr="00A113A6">
        <w:rPr>
          <w:color w:val="0070C0"/>
          <w:sz w:val="22"/>
        </w:rPr>
        <w:t xml:space="preserve">3523. 또는 저를 보지 못하고, 사람이 죽을 수도 있는 어떤 돌로써, 그것을 저 위에 던져, 저가 죽고, </w:t>
      </w:r>
      <w:r w:rsidRPr="00A113A6">
        <w:rPr>
          <w:rFonts w:hint="eastAsia"/>
          <w:color w:val="0070C0"/>
          <w:sz w:val="22"/>
        </w:rPr>
        <w:t>또</w:t>
      </w:r>
      <w:r w:rsidRPr="00A113A6">
        <w:rPr>
          <w:color w:val="0070C0"/>
          <w:sz w:val="22"/>
        </w:rPr>
        <w:t xml:space="preserve"> 그의 적도 아니고, 그의 손상</w:t>
      </w:r>
      <w:r w:rsidRPr="00A113A6">
        <w:rPr>
          <w:color w:val="C00000"/>
          <w:sz w:val="22"/>
        </w:rPr>
        <w:t>[라아: 나쁜,악한,역경,고난,재난,불쾌,걱정,사악한(사람,일),해,무거운,상처,</w:t>
      </w:r>
      <w:r w:rsidRPr="00A113A6">
        <w:rPr>
          <w:rFonts w:hint="eastAsia"/>
          <w:color w:val="C00000"/>
          <w:sz w:val="22"/>
        </w:rPr>
        <w:t>해로운</w:t>
      </w:r>
      <w:r w:rsidRPr="00A113A6">
        <w:rPr>
          <w:color w:val="C00000"/>
          <w:sz w:val="22"/>
        </w:rPr>
        <w:t>,악을 좋아하는,표시,손해(를 끼치는),비참,슬픈,슬픔,쓰라린,고생,짜증나게 하다,사악한,,잘못된]</w:t>
      </w:r>
      <w:r w:rsidRPr="00A113A6">
        <w:rPr>
          <w:color w:val="0070C0"/>
          <w:sz w:val="22"/>
        </w:rPr>
        <w:t xml:space="preserve">도 </w:t>
      </w:r>
      <w:r w:rsidRPr="00A113A6">
        <w:rPr>
          <w:rFonts w:hint="eastAsia"/>
          <w:color w:val="0070C0"/>
          <w:sz w:val="22"/>
        </w:rPr>
        <w:t>찾지</w:t>
      </w:r>
      <w:r w:rsidRPr="00A113A6">
        <w:rPr>
          <w:color w:val="0070C0"/>
          <w:sz w:val="22"/>
        </w:rPr>
        <w:t xml:space="preserve"> 않았으면, </w:t>
      </w:r>
    </w:p>
    <w:p w:rsidR="00A113A6" w:rsidRPr="00A113A6" w:rsidRDefault="00A113A6" w:rsidP="00A113A6">
      <w:pPr>
        <w:rPr>
          <w:color w:val="0070C0"/>
          <w:sz w:val="22"/>
        </w:rPr>
      </w:pPr>
    </w:p>
    <w:p w:rsidR="00A113A6" w:rsidRDefault="00A113A6" w:rsidP="00A113A6">
      <w:pPr>
        <w:rPr>
          <w:color w:val="0070C0"/>
          <w:sz w:val="22"/>
        </w:rPr>
      </w:pPr>
      <w:r w:rsidRPr="00A113A6">
        <w:rPr>
          <w:rFonts w:hint="eastAsia"/>
          <w:color w:val="0070C0"/>
          <w:sz w:val="22"/>
        </w:rPr>
        <w:t>민</w:t>
      </w:r>
      <w:r w:rsidRPr="00A113A6">
        <w:rPr>
          <w:color w:val="0070C0"/>
          <w:sz w:val="22"/>
        </w:rPr>
        <w:t>3524. 그 경우에는 회중은 살인자와 피의 복수자(되사는자) 사이에서 이들의 규칙</w:t>
      </w:r>
      <w:r w:rsidRPr="00A113A6">
        <w:rPr>
          <w:color w:val="C00000"/>
          <w:sz w:val="22"/>
        </w:rPr>
        <w:t xml:space="preserve">(미쉬파트: 판결,언도나 </w:t>
      </w:r>
      <w:r w:rsidRPr="00A113A6">
        <w:rPr>
          <w:rFonts w:hint="eastAsia"/>
          <w:color w:val="C00000"/>
          <w:sz w:val="22"/>
        </w:rPr>
        <w:t>공식적</w:t>
      </w:r>
      <w:r w:rsidRPr="00A113A6">
        <w:rPr>
          <w:color w:val="C00000"/>
          <w:sz w:val="22"/>
        </w:rPr>
        <w:t xml:space="preserve"> 선언, 사람의 법,율법,정의,권리나 특권,의식,예법,관습,결정,분별,부과금,재판,재판받다,정당한,</w:t>
      </w:r>
      <w:r w:rsidRPr="00A113A6">
        <w:rPr>
          <w:rFonts w:hint="eastAsia"/>
          <w:color w:val="C00000"/>
          <w:sz w:val="22"/>
        </w:rPr>
        <w:t>바르게</w:t>
      </w:r>
      <w:r w:rsidRPr="00A113A6">
        <w:rPr>
          <w:color w:val="C00000"/>
          <w:sz w:val="22"/>
        </w:rPr>
        <w:t>,정당한 절차,규례)</w:t>
      </w:r>
      <w:r w:rsidRPr="00A113A6">
        <w:rPr>
          <w:color w:val="0070C0"/>
          <w:sz w:val="22"/>
        </w:rPr>
        <w:t>들에 따라 심판할지니라</w:t>
      </w:r>
      <w:r w:rsidRPr="00A113A6">
        <w:rPr>
          <w:color w:val="C00000"/>
          <w:sz w:val="22"/>
        </w:rPr>
        <w:t>[솨파트:심판하다,판결을 선고하다,정당함을 입증하다,</w:t>
      </w:r>
      <w:r w:rsidRPr="00A113A6">
        <w:rPr>
          <w:rFonts w:hint="eastAsia"/>
          <w:color w:val="C00000"/>
          <w:sz w:val="22"/>
        </w:rPr>
        <w:t>벌주다</w:t>
      </w:r>
      <w:r w:rsidRPr="00A113A6">
        <w:rPr>
          <w:color w:val="C00000"/>
          <w:sz w:val="22"/>
        </w:rPr>
        <w:t>,지배하다,소송을 제기하다,보복하다,유죄판결한 것,논쟁하다,변호하다,(심판을)실행하다,</w:t>
      </w:r>
      <w:r w:rsidRPr="00A113A6">
        <w:rPr>
          <w:rFonts w:hint="eastAsia"/>
          <w:color w:val="C00000"/>
          <w:sz w:val="22"/>
        </w:rPr>
        <w:t>재판관이</w:t>
      </w:r>
      <w:r w:rsidRPr="00A113A6">
        <w:rPr>
          <w:color w:val="C00000"/>
          <w:sz w:val="22"/>
        </w:rPr>
        <w:t xml:space="preserve"> 되다,재판하다,논란하다,사사(</w:t>
      </w:r>
      <w:r w:rsidRPr="00A113A6">
        <w:rPr>
          <w:rFonts w:ascii="바탕" w:eastAsia="바탕" w:hAnsi="바탕" w:cs="바탕" w:hint="eastAsia"/>
          <w:color w:val="C00000"/>
          <w:sz w:val="22"/>
        </w:rPr>
        <w:t>士師</w:t>
      </w:r>
      <w:r w:rsidRPr="00A113A6">
        <w:rPr>
          <w:color w:val="C00000"/>
          <w:sz w:val="22"/>
        </w:rPr>
        <w:t>)]</w:t>
      </w:r>
      <w:r w:rsidRPr="00A113A6">
        <w:rPr>
          <w:color w:val="0070C0"/>
          <w:sz w:val="22"/>
        </w:rPr>
        <w:t xml:space="preserve">, </w:t>
      </w:r>
    </w:p>
    <w:p w:rsidR="00A113A6" w:rsidRPr="00A113A6" w:rsidRDefault="00A113A6" w:rsidP="00A113A6">
      <w:pPr>
        <w:rPr>
          <w:color w:val="0070C0"/>
          <w:sz w:val="22"/>
        </w:rPr>
      </w:pPr>
    </w:p>
    <w:p w:rsidR="00A113A6" w:rsidRDefault="00A113A6" w:rsidP="00A113A6">
      <w:pPr>
        <w:rPr>
          <w:color w:val="0070C0"/>
          <w:sz w:val="22"/>
        </w:rPr>
      </w:pPr>
      <w:r w:rsidRPr="00A113A6">
        <w:rPr>
          <w:rFonts w:hint="eastAsia"/>
          <w:color w:val="0070C0"/>
          <w:sz w:val="22"/>
        </w:rPr>
        <w:t>민</w:t>
      </w:r>
      <w:r w:rsidRPr="00A113A6">
        <w:rPr>
          <w:color w:val="0070C0"/>
          <w:sz w:val="22"/>
        </w:rPr>
        <w:t xml:space="preserve">3525. 그리고 회중은 살인자를 피의 복수자(되사는자)의 손에서 건져낼지며, 또 회중은 그를 그가 달아났던 </w:t>
      </w:r>
      <w:r w:rsidRPr="00A113A6">
        <w:rPr>
          <w:rFonts w:hint="eastAsia"/>
          <w:color w:val="0070C0"/>
          <w:sz w:val="22"/>
        </w:rPr>
        <w:t>그의</w:t>
      </w:r>
      <w:r w:rsidRPr="00A113A6">
        <w:rPr>
          <w:color w:val="0070C0"/>
          <w:sz w:val="22"/>
        </w:rPr>
        <w:t xml:space="preserve"> 도피의 성(</w:t>
      </w:r>
      <w:r w:rsidRPr="00A113A6">
        <w:rPr>
          <w:rFonts w:ascii="바탕" w:eastAsia="바탕" w:hAnsi="바탕" w:cs="바탕" w:hint="eastAsia"/>
          <w:color w:val="0070C0"/>
          <w:sz w:val="22"/>
        </w:rPr>
        <w:t>城</w:t>
      </w:r>
      <w:r w:rsidRPr="00A113A6">
        <w:rPr>
          <w:color w:val="0070C0"/>
          <w:sz w:val="22"/>
        </w:rPr>
        <w:t xml:space="preserve">)으로 복귀시킬지니라, 그리고 거룩한 기름으로써 기름 부음을 받았던 대제사장의 </w:t>
      </w:r>
      <w:r w:rsidRPr="00A113A6">
        <w:rPr>
          <w:rFonts w:hint="eastAsia"/>
          <w:color w:val="0070C0"/>
          <w:sz w:val="22"/>
        </w:rPr>
        <w:t>죽음의</w:t>
      </w:r>
      <w:r w:rsidRPr="00A113A6">
        <w:rPr>
          <w:color w:val="0070C0"/>
          <w:sz w:val="22"/>
        </w:rPr>
        <w:t xml:space="preserve"> 때까지, 그는 그 안에서 거할지니라, </w:t>
      </w:r>
    </w:p>
    <w:p w:rsidR="00A113A6" w:rsidRPr="00A113A6" w:rsidRDefault="00A113A6" w:rsidP="00A113A6">
      <w:pPr>
        <w:rPr>
          <w:color w:val="0070C0"/>
          <w:sz w:val="22"/>
        </w:rPr>
      </w:pPr>
    </w:p>
    <w:p w:rsidR="00A113A6" w:rsidRDefault="00A113A6" w:rsidP="00A113A6">
      <w:pPr>
        <w:rPr>
          <w:color w:val="0070C0"/>
          <w:sz w:val="22"/>
        </w:rPr>
      </w:pPr>
      <w:r w:rsidRPr="00A113A6">
        <w:rPr>
          <w:rFonts w:hint="eastAsia"/>
          <w:color w:val="0070C0"/>
          <w:sz w:val="22"/>
        </w:rPr>
        <w:t>민</w:t>
      </w:r>
      <w:r w:rsidRPr="00A113A6">
        <w:rPr>
          <w:color w:val="0070C0"/>
          <w:sz w:val="22"/>
        </w:rPr>
        <w:t>3526. 그러나 만일 살인자가 어느 때든지 그가 달아났던 그의 도피의 성(</w:t>
      </w:r>
      <w:r w:rsidRPr="00A113A6">
        <w:rPr>
          <w:rFonts w:ascii="바탕" w:eastAsia="바탕" w:hAnsi="바탕" w:cs="바탕" w:hint="eastAsia"/>
          <w:color w:val="0070C0"/>
          <w:sz w:val="22"/>
        </w:rPr>
        <w:t>城</w:t>
      </w:r>
      <w:r w:rsidRPr="00A113A6">
        <w:rPr>
          <w:color w:val="0070C0"/>
          <w:sz w:val="22"/>
        </w:rPr>
        <w:t xml:space="preserve">)의 지경 밖으로 나가고, </w:t>
      </w:r>
    </w:p>
    <w:p w:rsidR="00A113A6" w:rsidRPr="00A113A6" w:rsidRDefault="00A113A6" w:rsidP="00A113A6">
      <w:pPr>
        <w:rPr>
          <w:color w:val="0070C0"/>
          <w:sz w:val="22"/>
        </w:rPr>
      </w:pPr>
    </w:p>
    <w:p w:rsidR="00A113A6" w:rsidRDefault="00A113A6" w:rsidP="00A113A6">
      <w:pPr>
        <w:rPr>
          <w:color w:val="0070C0"/>
          <w:sz w:val="22"/>
        </w:rPr>
      </w:pPr>
      <w:r w:rsidRPr="00A113A6">
        <w:rPr>
          <w:rFonts w:hint="eastAsia"/>
          <w:color w:val="0070C0"/>
          <w:sz w:val="22"/>
        </w:rPr>
        <w:t>민</w:t>
      </w:r>
      <w:r w:rsidRPr="00A113A6">
        <w:rPr>
          <w:color w:val="0070C0"/>
          <w:sz w:val="22"/>
        </w:rPr>
        <w:t>3527. 그리고 피의 복수자(되사는자)가 그를 그의 도피의 성(</w:t>
      </w:r>
      <w:r w:rsidRPr="00A113A6">
        <w:rPr>
          <w:rFonts w:ascii="바탕" w:eastAsia="바탕" w:hAnsi="바탕" w:cs="바탕" w:hint="eastAsia"/>
          <w:color w:val="0070C0"/>
          <w:sz w:val="22"/>
        </w:rPr>
        <w:t>城</w:t>
      </w:r>
      <w:r w:rsidRPr="00A113A6">
        <w:rPr>
          <w:color w:val="0070C0"/>
          <w:sz w:val="22"/>
        </w:rPr>
        <w:t xml:space="preserve">)의 지경들 밖에서 발견하고, 피의 복수자가 </w:t>
      </w:r>
      <w:r w:rsidRPr="00A113A6">
        <w:rPr>
          <w:rFonts w:hint="eastAsia"/>
          <w:color w:val="0070C0"/>
          <w:sz w:val="22"/>
        </w:rPr>
        <w:t>그</w:t>
      </w:r>
      <w:r w:rsidRPr="00A113A6">
        <w:rPr>
          <w:color w:val="0070C0"/>
          <w:sz w:val="22"/>
        </w:rPr>
        <w:t xml:space="preserve"> 살인자를 죽이면, 저는 피의 죄책이 없느니라, </w:t>
      </w:r>
    </w:p>
    <w:p w:rsidR="00A113A6" w:rsidRPr="00A113A6" w:rsidRDefault="00A113A6" w:rsidP="00A113A6">
      <w:pPr>
        <w:rPr>
          <w:color w:val="0070C0"/>
          <w:sz w:val="22"/>
        </w:rPr>
      </w:pPr>
    </w:p>
    <w:p w:rsidR="00A113A6" w:rsidRPr="00A113A6" w:rsidRDefault="00A113A6" w:rsidP="00A113A6">
      <w:pPr>
        <w:rPr>
          <w:color w:val="0070C0"/>
          <w:sz w:val="22"/>
        </w:rPr>
      </w:pPr>
      <w:r w:rsidRPr="00A113A6">
        <w:rPr>
          <w:rFonts w:hint="eastAsia"/>
          <w:color w:val="0070C0"/>
          <w:sz w:val="22"/>
        </w:rPr>
        <w:t>민</w:t>
      </w:r>
      <w:r w:rsidRPr="00A113A6">
        <w:rPr>
          <w:color w:val="0070C0"/>
          <w:sz w:val="22"/>
        </w:rPr>
        <w:t xml:space="preserve">3528. 이는 그가 대제사장의 죽음의 때까지 그의 도피성 안에 남아있어야 하였음이라, </w:t>
      </w:r>
    </w:p>
    <w:p w:rsidR="00E102E3" w:rsidRPr="00A113A6" w:rsidRDefault="00A113A6" w:rsidP="00A113A6">
      <w:pPr>
        <w:rPr>
          <w:color w:val="0070C0"/>
          <w:sz w:val="22"/>
        </w:rPr>
      </w:pPr>
      <w:r w:rsidRPr="00A113A6">
        <w:rPr>
          <w:rFonts w:hint="eastAsia"/>
          <w:color w:val="0070C0"/>
          <w:sz w:val="22"/>
        </w:rPr>
        <w:t>그러나</w:t>
      </w:r>
      <w:r w:rsidRPr="00A113A6">
        <w:rPr>
          <w:color w:val="0070C0"/>
          <w:sz w:val="22"/>
        </w:rPr>
        <w:t xml:space="preserve"> 대제사장의 죽음 후에, 살인자는 그의 소유의 땅으로 돌아갈지니라,</w:t>
      </w:r>
      <w:bookmarkEnd w:id="0"/>
    </w:p>
    <w:sectPr w:rsidR="00E102E3" w:rsidRPr="00A113A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04" w:rsidRDefault="009A3C04" w:rsidP="00E752DF">
      <w:r>
        <w:separator/>
      </w:r>
    </w:p>
  </w:endnote>
  <w:endnote w:type="continuationSeparator" w:id="0">
    <w:p w:rsidR="009A3C04" w:rsidRDefault="009A3C0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04" w:rsidRDefault="009A3C04" w:rsidP="00E752DF">
      <w:r>
        <w:separator/>
      </w:r>
    </w:p>
  </w:footnote>
  <w:footnote w:type="continuationSeparator" w:id="0">
    <w:p w:rsidR="009A3C04" w:rsidRDefault="009A3C0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3944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5A94"/>
    <w:rsid w:val="0015605B"/>
    <w:rsid w:val="0016040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071F8"/>
    <w:rsid w:val="002155C5"/>
    <w:rsid w:val="00223532"/>
    <w:rsid w:val="00227A0F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522A8"/>
    <w:rsid w:val="00461724"/>
    <w:rsid w:val="00470A25"/>
    <w:rsid w:val="00473ADF"/>
    <w:rsid w:val="0047512F"/>
    <w:rsid w:val="00477E7E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30F9"/>
    <w:rsid w:val="00554993"/>
    <w:rsid w:val="0055646F"/>
    <w:rsid w:val="005735D3"/>
    <w:rsid w:val="0057777C"/>
    <w:rsid w:val="0058319D"/>
    <w:rsid w:val="005837C9"/>
    <w:rsid w:val="00590F71"/>
    <w:rsid w:val="005920BC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636"/>
    <w:rsid w:val="00602D93"/>
    <w:rsid w:val="00624F3F"/>
    <w:rsid w:val="00631F7B"/>
    <w:rsid w:val="0063390F"/>
    <w:rsid w:val="006344BB"/>
    <w:rsid w:val="0063536A"/>
    <w:rsid w:val="00641ECD"/>
    <w:rsid w:val="0064392E"/>
    <w:rsid w:val="00650923"/>
    <w:rsid w:val="006520EF"/>
    <w:rsid w:val="00657199"/>
    <w:rsid w:val="006600AF"/>
    <w:rsid w:val="0066382E"/>
    <w:rsid w:val="00663C3B"/>
    <w:rsid w:val="00665350"/>
    <w:rsid w:val="00665AC6"/>
    <w:rsid w:val="006705CD"/>
    <w:rsid w:val="00672060"/>
    <w:rsid w:val="00673BB9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645E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1B5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C04"/>
    <w:rsid w:val="009A3D3C"/>
    <w:rsid w:val="009A416C"/>
    <w:rsid w:val="009A47DF"/>
    <w:rsid w:val="009B323B"/>
    <w:rsid w:val="009B3D0F"/>
    <w:rsid w:val="009B6FA7"/>
    <w:rsid w:val="009D3E20"/>
    <w:rsid w:val="009D7A85"/>
    <w:rsid w:val="009E16D1"/>
    <w:rsid w:val="009E3B75"/>
    <w:rsid w:val="009F18A5"/>
    <w:rsid w:val="009F3C5F"/>
    <w:rsid w:val="00A054F7"/>
    <w:rsid w:val="00A06EF0"/>
    <w:rsid w:val="00A108BD"/>
    <w:rsid w:val="00A113A6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47934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770EE"/>
    <w:rsid w:val="00B8182B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C7BBC"/>
    <w:rsid w:val="00BD7EF7"/>
    <w:rsid w:val="00BE1192"/>
    <w:rsid w:val="00BE1B0C"/>
    <w:rsid w:val="00BE1C28"/>
    <w:rsid w:val="00BE279A"/>
    <w:rsid w:val="00BE435E"/>
    <w:rsid w:val="00BE4B7F"/>
    <w:rsid w:val="00BE52E6"/>
    <w:rsid w:val="00BF08A7"/>
    <w:rsid w:val="00C02441"/>
    <w:rsid w:val="00C04BFE"/>
    <w:rsid w:val="00C1277E"/>
    <w:rsid w:val="00C14B1A"/>
    <w:rsid w:val="00C14FC8"/>
    <w:rsid w:val="00C16A1D"/>
    <w:rsid w:val="00C17BB6"/>
    <w:rsid w:val="00C211FF"/>
    <w:rsid w:val="00C25C0F"/>
    <w:rsid w:val="00C266F9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76767"/>
    <w:rsid w:val="00D80863"/>
    <w:rsid w:val="00D82CD1"/>
    <w:rsid w:val="00D86082"/>
    <w:rsid w:val="00D92781"/>
    <w:rsid w:val="00D92E38"/>
    <w:rsid w:val="00DA1E56"/>
    <w:rsid w:val="00DB087C"/>
    <w:rsid w:val="00DB31D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66600"/>
    <w:rsid w:val="00F7122B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BCD20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2020-11-21T00:38:00Z</dcterms:created>
  <dcterms:modified xsi:type="dcterms:W3CDTF">2020-11-21T00:38:00Z</dcterms:modified>
</cp:coreProperties>
</file>